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4E6" w:rsidRDefault="00580321" w:rsidP="00A652DE">
      <w:pPr>
        <w:pStyle w:val="Tytu"/>
      </w:pPr>
      <w:r>
        <w:t>REGULAMIN</w:t>
      </w:r>
    </w:p>
    <w:p w:rsidR="005254E6" w:rsidRDefault="00580321">
      <w:pPr>
        <w:pStyle w:val="Nagwek1"/>
      </w:pPr>
      <w:r>
        <w:t>Konkursu „Piękna posesja” Miasta i Gminy Kosów Lacki</w:t>
      </w:r>
    </w:p>
    <w:p w:rsidR="00A652DE" w:rsidRPr="00A652DE" w:rsidRDefault="00A652DE" w:rsidP="00A652DE">
      <w:pPr>
        <w:rPr>
          <w:sz w:val="12"/>
          <w:szCs w:val="12"/>
        </w:rPr>
      </w:pPr>
    </w:p>
    <w:p w:rsidR="00A84E13" w:rsidRPr="00A652DE" w:rsidRDefault="00A84E13" w:rsidP="00A652DE">
      <w:pPr>
        <w:jc w:val="both"/>
        <w:rPr>
          <w:sz w:val="22"/>
          <w:szCs w:val="22"/>
        </w:rPr>
      </w:pPr>
    </w:p>
    <w:p w:rsidR="00F64F2E" w:rsidRPr="00A652DE" w:rsidRDefault="00580321" w:rsidP="00A652DE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 xml:space="preserve">O puchar Burmistrza Miasta i Gminy ubiegać się mogą wszystkie posesje położone na terenie Miasta i Gminy Kosów Lacki. </w:t>
      </w:r>
    </w:p>
    <w:p w:rsidR="00F64F2E" w:rsidRPr="00A652DE" w:rsidRDefault="00580321" w:rsidP="00A652DE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>Zwycięzcę konkursu wybierze specjalnie powołana przez Organizatora komisja konkursowa.</w:t>
      </w:r>
    </w:p>
    <w:p w:rsidR="005254E6" w:rsidRPr="00A652DE" w:rsidRDefault="00580321" w:rsidP="00A652DE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>Konkurs „Piękna posesja” odbywać się będzie w jednej kategorii:</w:t>
      </w:r>
    </w:p>
    <w:p w:rsidR="005254E6" w:rsidRPr="00A652DE" w:rsidRDefault="00580321" w:rsidP="00A652DE">
      <w:pPr>
        <w:numPr>
          <w:ilvl w:val="1"/>
          <w:numId w:val="2"/>
        </w:numPr>
        <w:spacing w:line="360" w:lineRule="auto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 xml:space="preserve">na najładniejszą posesję. </w:t>
      </w:r>
    </w:p>
    <w:p w:rsidR="00F64F2E" w:rsidRPr="00A652DE" w:rsidRDefault="00580321" w:rsidP="00A652DE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 xml:space="preserve">W kategorii najładniejszą posesję oceniane będą: ogólne wrażenie i organizacja utrzymania w czystości, ciekawe rozwiązania zagospodarowania przestrzeni posesji – różnorodność roślin (nasadzenia sezonowe, wieloletnie), obiekty małej architektury- altanki, oczka wodne, studnie, </w:t>
      </w:r>
      <w:proofErr w:type="spellStart"/>
      <w:r w:rsidRPr="00A652DE">
        <w:rPr>
          <w:sz w:val="23"/>
          <w:szCs w:val="23"/>
        </w:rPr>
        <w:t>skalniaki</w:t>
      </w:r>
      <w:proofErr w:type="spellEnd"/>
      <w:r w:rsidRPr="00A652DE">
        <w:rPr>
          <w:sz w:val="23"/>
          <w:szCs w:val="23"/>
        </w:rPr>
        <w:t xml:space="preserve"> itp., rozwiązania ekologiczne, techniczne, elementy regionalne, oryginalność.</w:t>
      </w:r>
    </w:p>
    <w:p w:rsidR="00F64F2E" w:rsidRPr="00A652DE" w:rsidRDefault="00580321" w:rsidP="00A652DE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>Posesja może być zgłoszona do konkursu przez właściciela lub osobę postronną</w:t>
      </w:r>
      <w:r w:rsidR="00A652DE" w:rsidRPr="00A652DE">
        <w:rPr>
          <w:sz w:val="23"/>
          <w:szCs w:val="23"/>
        </w:rPr>
        <w:t xml:space="preserve"> </w:t>
      </w:r>
      <w:r w:rsidRPr="00A652DE">
        <w:rPr>
          <w:sz w:val="23"/>
          <w:szCs w:val="23"/>
        </w:rPr>
        <w:t>(np. sołtysa), pod warunkiem pisemnej zgody właściciela.</w:t>
      </w:r>
    </w:p>
    <w:p w:rsidR="00F64F2E" w:rsidRPr="00A652DE" w:rsidRDefault="00580321" w:rsidP="00A652DE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 xml:space="preserve">Zgłoszenie powinno zawierać imię i nazwisko, adres posesji, tel. kontaktowy, krótki opis posesji. </w:t>
      </w:r>
    </w:p>
    <w:p w:rsidR="00AD2850" w:rsidRPr="00A652DE" w:rsidRDefault="00580321" w:rsidP="00A652DE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>Zgłoszenie do konkursu jest równoznaczne ze zgodą na prezentację posesji i danych</w:t>
      </w:r>
      <w:r w:rsidR="00A652DE" w:rsidRPr="00A652DE">
        <w:rPr>
          <w:sz w:val="23"/>
          <w:szCs w:val="23"/>
        </w:rPr>
        <w:t xml:space="preserve"> </w:t>
      </w:r>
      <w:r w:rsidRPr="00A652DE">
        <w:rPr>
          <w:sz w:val="23"/>
          <w:szCs w:val="23"/>
        </w:rPr>
        <w:t xml:space="preserve">o właścicielu (bez podawania dokładnych danych adresowych) w mediach (lokalna prasa, strony internetowe, </w:t>
      </w:r>
      <w:proofErr w:type="spellStart"/>
      <w:r w:rsidRPr="00A652DE">
        <w:rPr>
          <w:sz w:val="23"/>
          <w:szCs w:val="23"/>
        </w:rPr>
        <w:t>facebook</w:t>
      </w:r>
      <w:proofErr w:type="spellEnd"/>
      <w:r w:rsidRPr="00A652DE">
        <w:rPr>
          <w:sz w:val="23"/>
          <w:szCs w:val="23"/>
        </w:rPr>
        <w:t xml:space="preserve"> )</w:t>
      </w:r>
      <w:r w:rsidR="00F64F2E" w:rsidRPr="00A652DE">
        <w:rPr>
          <w:sz w:val="23"/>
          <w:szCs w:val="23"/>
        </w:rPr>
        <w:t>.</w:t>
      </w:r>
    </w:p>
    <w:p w:rsidR="00A84E13" w:rsidRPr="00A652DE" w:rsidRDefault="00F64F2E" w:rsidP="00A84E13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 xml:space="preserve">Administratorem danych osobowych uczestników jest </w:t>
      </w:r>
      <w:r w:rsidR="00AD2850" w:rsidRPr="00A652DE">
        <w:rPr>
          <w:sz w:val="23"/>
          <w:szCs w:val="23"/>
        </w:rPr>
        <w:t>Miejsko – Gminny Ośrodek Kultury w Kosowie Lackim reprezentowany</w:t>
      </w:r>
      <w:r w:rsidRPr="00A652DE">
        <w:rPr>
          <w:sz w:val="23"/>
          <w:szCs w:val="23"/>
        </w:rPr>
        <w:t xml:space="preserve"> przez dyrektora, </w:t>
      </w:r>
      <w:r w:rsidR="00AD2850" w:rsidRPr="00A652DE">
        <w:rPr>
          <w:sz w:val="23"/>
          <w:szCs w:val="23"/>
        </w:rPr>
        <w:t xml:space="preserve">ul. Słoneczna 4, 08-330 Kosów Lacki oraz Stowarzyszenie Przyjaciół Ziemi </w:t>
      </w:r>
      <w:bookmarkStart w:id="0" w:name="_GoBack"/>
      <w:bookmarkEnd w:id="0"/>
      <w:r w:rsidR="00AD2850" w:rsidRPr="00A652DE">
        <w:rPr>
          <w:sz w:val="23"/>
          <w:szCs w:val="23"/>
        </w:rPr>
        <w:t>Kosowskiej, ul</w:t>
      </w:r>
      <w:r w:rsidR="00A84E13" w:rsidRPr="00A652DE">
        <w:rPr>
          <w:sz w:val="23"/>
          <w:szCs w:val="23"/>
        </w:rPr>
        <w:t>. Słoneczna 4.</w:t>
      </w:r>
      <w:r w:rsidRPr="00A652DE">
        <w:rPr>
          <w:sz w:val="23"/>
          <w:szCs w:val="23"/>
        </w:rPr>
        <w:t xml:space="preserve"> </w:t>
      </w:r>
      <w:r w:rsidR="00AD2850" w:rsidRPr="00A652DE">
        <w:rPr>
          <w:sz w:val="23"/>
          <w:szCs w:val="23"/>
        </w:rPr>
        <w:t>Dyrektor Miejsko – Gminnego Ośrodka Kultury w Kosowie Lackim</w:t>
      </w:r>
      <w:r w:rsidRPr="00A652DE">
        <w:rPr>
          <w:sz w:val="23"/>
          <w:szCs w:val="23"/>
        </w:rPr>
        <w:t xml:space="preserve"> wyznaczył inspektora ochrony danych, który jest dostępny pod adresem e-mail: </w:t>
      </w:r>
      <w:hyperlink r:id="rId5" w:history="1">
        <w:r w:rsidRPr="00A652DE">
          <w:rPr>
            <w:rStyle w:val="Hipercze"/>
            <w:color w:val="auto"/>
            <w:sz w:val="23"/>
            <w:szCs w:val="23"/>
          </w:rPr>
          <w:t>inspektor.rodo@naticom.pl</w:t>
        </w:r>
      </w:hyperlink>
      <w:r w:rsidRPr="00A652DE">
        <w:rPr>
          <w:sz w:val="23"/>
          <w:szCs w:val="23"/>
        </w:rPr>
        <w:t xml:space="preserve"> Dane osobowe będą przetwarzane na podstawie zgody (art. 6 ust. 1 lit. a RODO) w celu związanym</w:t>
      </w:r>
      <w:r w:rsidR="00A84E13" w:rsidRPr="00A652DE">
        <w:rPr>
          <w:sz w:val="23"/>
          <w:szCs w:val="23"/>
        </w:rPr>
        <w:t xml:space="preserve"> </w:t>
      </w:r>
      <w:r w:rsidRPr="00A652DE">
        <w:rPr>
          <w:sz w:val="23"/>
          <w:szCs w:val="23"/>
        </w:rPr>
        <w:t>z uczestnictwem w konkursie</w:t>
      </w:r>
      <w:r w:rsidR="00A652DE" w:rsidRPr="00A652DE">
        <w:rPr>
          <w:sz w:val="23"/>
          <w:szCs w:val="23"/>
        </w:rPr>
        <w:t xml:space="preserve"> </w:t>
      </w:r>
      <w:r w:rsidR="00AD2850" w:rsidRPr="00A652DE">
        <w:rPr>
          <w:sz w:val="23"/>
          <w:szCs w:val="23"/>
        </w:rPr>
        <w:t>„Piękna posesja” Miasta i Gminy Kosów Lacki</w:t>
      </w:r>
      <w:r w:rsidRPr="00A652DE">
        <w:rPr>
          <w:sz w:val="23"/>
          <w:szCs w:val="23"/>
        </w:rPr>
        <w:t>, w tym utrwalania i upubliczniania wizerunku oraz innych danych osobowych uczestników. Dane osobowe będą przetwarzane do czasu cofnięcia zgody. Zgodę można cofnąć osobiście lub wysyłając pisemne oświadczenie</w:t>
      </w:r>
      <w:r w:rsidR="00A652DE" w:rsidRPr="00A652DE">
        <w:rPr>
          <w:sz w:val="23"/>
          <w:szCs w:val="23"/>
        </w:rPr>
        <w:t xml:space="preserve"> </w:t>
      </w:r>
      <w:r w:rsidRPr="00A652DE">
        <w:rPr>
          <w:sz w:val="23"/>
          <w:szCs w:val="23"/>
        </w:rPr>
        <w:t xml:space="preserve">o wycofaniu zgody na adres korespondencyjny </w:t>
      </w:r>
      <w:r w:rsidR="00AD2850" w:rsidRPr="00A652DE">
        <w:rPr>
          <w:sz w:val="23"/>
          <w:szCs w:val="23"/>
        </w:rPr>
        <w:t>Miejsko – Gminnego Ośrodka Kultury w Kosowie Lackim</w:t>
      </w:r>
      <w:r w:rsidRPr="00A652DE">
        <w:rPr>
          <w:sz w:val="23"/>
          <w:szCs w:val="23"/>
        </w:rPr>
        <w:t>. Odbiorcami danych osobowych będą członkowie komisji konkursowej.</w:t>
      </w:r>
      <w:r w:rsidR="00A652DE" w:rsidRPr="00A652DE">
        <w:rPr>
          <w:sz w:val="23"/>
          <w:szCs w:val="23"/>
        </w:rPr>
        <w:t xml:space="preserve"> </w:t>
      </w:r>
      <w:r w:rsidRPr="00A652DE">
        <w:rPr>
          <w:sz w:val="23"/>
          <w:szCs w:val="23"/>
        </w:rPr>
        <w:t>W związku z przetwarzaniem danych osobowych przysługuje prawo: dostępu do danych, ich sprostowania, ograniczenia przetwarzania, przenoszenia danych, ich usunięcia, cofnięcia zgody w dowolnym momencie bez względu na zgodność z prawem przetwarzania, którego dokonano przed cofnięciem zgody oraz prawo wniesienia skargi do Prezesa UODO. Podanie danych osobowych jest dobrowolne, ale niezbędne do udziału dziecka w konkursie. Dane osobowe nie będą przetwarzane w sposób zautomatyzowany i nie będą przekazywane do państwa trzeciego.</w:t>
      </w:r>
    </w:p>
    <w:p w:rsidR="00F64F2E" w:rsidRPr="00A652DE" w:rsidRDefault="00580321" w:rsidP="00A84E13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b/>
          <w:bCs/>
          <w:sz w:val="23"/>
          <w:szCs w:val="23"/>
        </w:rPr>
        <w:t xml:space="preserve"> </w:t>
      </w:r>
      <w:r w:rsidRPr="00A652DE">
        <w:rPr>
          <w:sz w:val="23"/>
          <w:szCs w:val="23"/>
        </w:rPr>
        <w:t xml:space="preserve">Posesje do konkursu należy zgłaszać </w:t>
      </w:r>
      <w:r w:rsidRPr="00A652DE">
        <w:rPr>
          <w:b/>
          <w:bCs/>
          <w:sz w:val="23"/>
          <w:szCs w:val="23"/>
          <w:u w:val="single"/>
        </w:rPr>
        <w:t xml:space="preserve">do 28 czerwca 2019 r. </w:t>
      </w:r>
      <w:r w:rsidRPr="00A652DE">
        <w:rPr>
          <w:sz w:val="23"/>
          <w:szCs w:val="23"/>
        </w:rPr>
        <w:t xml:space="preserve">na specjalnych formularzach dostępnych w Miejsko-Gminnym Ośrodku Kultury w Kosowie Lackim oraz na stronie internetowej   </w:t>
      </w:r>
      <w:hyperlink r:id="rId6" w:history="1">
        <w:r w:rsidRPr="00A652DE">
          <w:rPr>
            <w:rStyle w:val="Hipercze"/>
            <w:sz w:val="23"/>
            <w:szCs w:val="23"/>
          </w:rPr>
          <w:t>http://mgok.kosowlacki.pl/</w:t>
        </w:r>
      </w:hyperlink>
    </w:p>
    <w:p w:rsidR="00F64F2E" w:rsidRPr="00A652DE" w:rsidRDefault="00580321" w:rsidP="00F64F2E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 xml:space="preserve">Po zakończeniu przyjmowania zgłoszeń komisja konkursowa dokona wizytacji i oceny zgłoszonych posesji (lipiec). </w:t>
      </w:r>
      <w:r w:rsidRPr="00A652DE">
        <w:rPr>
          <w:b/>
          <w:sz w:val="23"/>
          <w:szCs w:val="23"/>
        </w:rPr>
        <w:t xml:space="preserve">Organizator zastrzega sobie prawo do odwołania ogłoszonego konkursu, gdy liczba zgłoszonych posesji będzie mniejsza niż 5. </w:t>
      </w:r>
    </w:p>
    <w:p w:rsidR="00580321" w:rsidRPr="00A652DE" w:rsidRDefault="00580321" w:rsidP="00F64F2E">
      <w:pPr>
        <w:numPr>
          <w:ilvl w:val="0"/>
          <w:numId w:val="3"/>
        </w:numPr>
        <w:spacing w:line="360" w:lineRule="auto"/>
        <w:ind w:left="284" w:hanging="426"/>
        <w:jc w:val="both"/>
        <w:rPr>
          <w:b/>
          <w:bCs/>
          <w:sz w:val="23"/>
          <w:szCs w:val="23"/>
        </w:rPr>
      </w:pPr>
      <w:r w:rsidRPr="00A652DE">
        <w:rPr>
          <w:sz w:val="23"/>
          <w:szCs w:val="23"/>
        </w:rPr>
        <w:t xml:space="preserve">Podsumowanie konkursu odbędzie się podczas pikniku rodzinno-integracyjnego „Kosowskie Lato </w:t>
      </w:r>
      <w:r w:rsidR="00F64F2E" w:rsidRPr="00A652DE">
        <w:rPr>
          <w:sz w:val="23"/>
          <w:szCs w:val="23"/>
        </w:rPr>
        <w:t xml:space="preserve">2019” w dniu 14 lipca 2019 r. </w:t>
      </w:r>
      <w:r w:rsidRPr="00A652DE">
        <w:rPr>
          <w:sz w:val="23"/>
          <w:szCs w:val="23"/>
        </w:rPr>
        <w:t>Zwycięzcy konkursu za (I, II, III miejsce) w poszczególnych kategoriach wymienionych  w pkt. 3 Regulaminu otrzymają puchary.</w:t>
      </w:r>
    </w:p>
    <w:sectPr w:rsidR="00580321" w:rsidRPr="00A652DE" w:rsidSect="00A652DE">
      <w:pgSz w:w="11906" w:h="16838"/>
      <w:pgMar w:top="340" w:right="454" w:bottom="340" w:left="45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87EC5"/>
    <w:multiLevelType w:val="hybridMultilevel"/>
    <w:tmpl w:val="84645D40"/>
    <w:lvl w:ilvl="0" w:tplc="DC706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6403"/>
    <w:multiLevelType w:val="hybridMultilevel"/>
    <w:tmpl w:val="13C48FE6"/>
    <w:lvl w:ilvl="0" w:tplc="DC706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87653"/>
    <w:multiLevelType w:val="hybridMultilevel"/>
    <w:tmpl w:val="4A480B6A"/>
    <w:lvl w:ilvl="0" w:tplc="DC706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F2E"/>
    <w:rsid w:val="005254E6"/>
    <w:rsid w:val="00580321"/>
    <w:rsid w:val="00A652DE"/>
    <w:rsid w:val="00A84E13"/>
    <w:rsid w:val="00AD2850"/>
    <w:rsid w:val="00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33AF29"/>
  <w15:docId w15:val="{D89FE269-A627-4FDC-923F-869794E0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Times New Roman" w:eastAsia="Times New Roman" w:hAnsi="Times New Roman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pacing w:val="4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65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gok.kosowlacki.pl/" TargetMode="External"/><Relationship Id="rId5" Type="http://schemas.openxmlformats.org/officeDocument/2006/relationships/hyperlink" Target="mailto:inspektor.rodo@nati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Sil-art Rycho444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user</dc:creator>
  <cp:lastModifiedBy>Mariusz Brzozowski</cp:lastModifiedBy>
  <cp:revision>4</cp:revision>
  <cp:lastPrinted>2016-04-28T08:38:00Z</cp:lastPrinted>
  <dcterms:created xsi:type="dcterms:W3CDTF">2019-05-30T08:27:00Z</dcterms:created>
  <dcterms:modified xsi:type="dcterms:W3CDTF">2019-05-30T10:29:00Z</dcterms:modified>
</cp:coreProperties>
</file>